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25" w:rsidRPr="003861EA" w:rsidRDefault="00DB5F25" w:rsidP="00DB5F2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861EA">
        <w:rPr>
          <w:szCs w:val="24"/>
        </w:rPr>
        <w:tab/>
      </w:r>
    </w:p>
    <w:p w:rsidR="00EC6E61" w:rsidRDefault="00DB5F25" w:rsidP="00DB5F2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REGULAMIN </w:t>
      </w:r>
    </w:p>
    <w:p w:rsidR="00DB5F25" w:rsidRDefault="00DB5F25" w:rsidP="00EC6E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KONKURSU</w:t>
      </w:r>
      <w:r w:rsidR="00EC6E61">
        <w:rPr>
          <w:rFonts w:ascii="Times New Roman" w:hAnsi="Times New Roman"/>
          <w:b/>
          <w:sz w:val="32"/>
          <w:szCs w:val="32"/>
        </w:rPr>
        <w:t xml:space="preserve"> ZAWODOWEGO</w:t>
      </w:r>
      <w:r>
        <w:rPr>
          <w:rFonts w:ascii="Times New Roman" w:hAnsi="Times New Roman"/>
          <w:b/>
          <w:sz w:val="32"/>
          <w:szCs w:val="32"/>
        </w:rPr>
        <w:t>2021</w:t>
      </w:r>
    </w:p>
    <w:p w:rsidR="00EC6E61" w:rsidRPr="00EC6E61" w:rsidRDefault="007F2172" w:rsidP="007F217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7F2172">
        <w:rPr>
          <w:rFonts w:ascii="Times New Roman" w:hAnsi="Times New Roman"/>
          <w:b/>
          <w:sz w:val="28"/>
          <w:szCs w:val="28"/>
        </w:rPr>
        <w:t xml:space="preserve">Organizator: </w:t>
      </w:r>
      <w:r w:rsidR="00DB5F25" w:rsidRPr="007F217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Zespół Szkół Zawodowych Nr 2 </w:t>
      </w:r>
    </w:p>
    <w:p w:rsidR="00026F02" w:rsidRDefault="00EC6E61" w:rsidP="00EC6E61">
      <w:pPr>
        <w:pStyle w:val="Akapitzlist"/>
        <w:ind w:left="2136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im. F. Żwirki i S. Wigury </w:t>
      </w:r>
      <w:r w:rsidR="007F2172">
        <w:rPr>
          <w:rFonts w:ascii="Times New Roman" w:hAnsi="Times New Roman"/>
          <w:sz w:val="28"/>
          <w:szCs w:val="28"/>
        </w:rPr>
        <w:t>w Białej Podlaskiej</w:t>
      </w:r>
    </w:p>
    <w:p w:rsidR="00EC6E61" w:rsidRPr="00026F02" w:rsidRDefault="00EC6E61" w:rsidP="00EC6E61">
      <w:pPr>
        <w:pStyle w:val="Akapitzlist"/>
        <w:ind w:left="2136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F2172" w:rsidRDefault="007F2172" w:rsidP="007F217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Patronat honorowy: </w:t>
      </w:r>
      <w:r w:rsidR="007C312C">
        <w:rPr>
          <w:rFonts w:ascii="Times New Roman" w:hAnsi="Times New Roman"/>
          <w:sz w:val="28"/>
          <w:szCs w:val="28"/>
        </w:rPr>
        <w:t>Prezydent</w:t>
      </w:r>
      <w:r w:rsidR="00EC6E61">
        <w:rPr>
          <w:rFonts w:ascii="Times New Roman" w:hAnsi="Times New Roman"/>
          <w:sz w:val="28"/>
          <w:szCs w:val="28"/>
        </w:rPr>
        <w:t xml:space="preserve"> Miasta Biała Podlaska</w:t>
      </w:r>
    </w:p>
    <w:p w:rsidR="00026F02" w:rsidRPr="00026F02" w:rsidRDefault="00026F02" w:rsidP="00026F02">
      <w:pPr>
        <w:jc w:val="both"/>
        <w:rPr>
          <w:rFonts w:ascii="Times New Roman" w:hAnsi="Times New Roman"/>
          <w:b/>
          <w:sz w:val="28"/>
          <w:szCs w:val="28"/>
        </w:rPr>
      </w:pPr>
    </w:p>
    <w:p w:rsidR="007F2172" w:rsidRDefault="007F2172" w:rsidP="007F217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Cele konkursu:</w:t>
      </w:r>
    </w:p>
    <w:p w:rsidR="007F2172" w:rsidRPr="007F2172" w:rsidRDefault="007F2172" w:rsidP="007F217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F2172">
        <w:rPr>
          <w:rFonts w:ascii="Times New Roman" w:hAnsi="Times New Roman"/>
          <w:sz w:val="28"/>
          <w:szCs w:val="28"/>
        </w:rPr>
        <w:t xml:space="preserve">główny cel: </w:t>
      </w:r>
      <w:r>
        <w:rPr>
          <w:rFonts w:ascii="Times New Roman" w:hAnsi="Times New Roman"/>
          <w:b/>
          <w:sz w:val="28"/>
          <w:szCs w:val="28"/>
        </w:rPr>
        <w:t xml:space="preserve"> promowanie szkolnictwa zawodowego</w:t>
      </w:r>
    </w:p>
    <w:p w:rsidR="007F2172" w:rsidRDefault="007F2172" w:rsidP="007F217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cele szczegółowe:</w:t>
      </w:r>
    </w:p>
    <w:p w:rsidR="007F2172" w:rsidRDefault="007F2172" w:rsidP="007F2172">
      <w:pPr>
        <w:pStyle w:val="Akapitzlist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zachęcenie dzieci i młodzieży z przedszkoli i szkół podstawowych do poznawania świata zawodów</w:t>
      </w:r>
    </w:p>
    <w:p w:rsidR="007F2172" w:rsidRDefault="007F2172" w:rsidP="007F2172">
      <w:pPr>
        <w:pStyle w:val="Akapitzlist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wzbudzenie zainteresowania kształceniem zawodowym</w:t>
      </w:r>
    </w:p>
    <w:p w:rsidR="007F2172" w:rsidRDefault="007F2172" w:rsidP="007F2172">
      <w:pPr>
        <w:pStyle w:val="Akapitzlist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przybliżenie zagadnień związanych z </w:t>
      </w:r>
      <w:r w:rsidR="00EC6E61">
        <w:rPr>
          <w:rFonts w:ascii="Times New Roman" w:hAnsi="Times New Roman"/>
          <w:sz w:val="28"/>
          <w:szCs w:val="28"/>
        </w:rPr>
        <w:t>rynkiem</w:t>
      </w:r>
      <w:r>
        <w:rPr>
          <w:rFonts w:ascii="Times New Roman" w:hAnsi="Times New Roman"/>
          <w:sz w:val="28"/>
          <w:szCs w:val="28"/>
        </w:rPr>
        <w:t xml:space="preserve"> pracy</w:t>
      </w:r>
    </w:p>
    <w:p w:rsidR="007F2172" w:rsidRDefault="007F2172" w:rsidP="007F2172">
      <w:pPr>
        <w:pStyle w:val="Akapitzlist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kształtowanie umiejętności pozyskiwania informacji o zawodach</w:t>
      </w:r>
    </w:p>
    <w:p w:rsidR="007F2172" w:rsidRDefault="007F2172" w:rsidP="007F2172">
      <w:pPr>
        <w:pStyle w:val="Akapitzlist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zachęcenie młodzieży do planowania od wczesnych lat własnej kariery edukacyjno-zawodowej</w:t>
      </w:r>
    </w:p>
    <w:p w:rsidR="007F2172" w:rsidRDefault="007F2172" w:rsidP="007F2172">
      <w:pPr>
        <w:pStyle w:val="Akapitzlist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rozpowszechnienie oferty edukacyjnej szkół prowadzących kształcenie zawodowe</w:t>
      </w:r>
    </w:p>
    <w:p w:rsidR="007F2172" w:rsidRDefault="007F2172" w:rsidP="007F2172">
      <w:pPr>
        <w:pStyle w:val="Akapitzlist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kształtowanie postaw przedsiębiorczych</w:t>
      </w:r>
    </w:p>
    <w:p w:rsidR="00026F02" w:rsidRDefault="00026F02" w:rsidP="007F2172">
      <w:pPr>
        <w:pStyle w:val="Akapitzlist"/>
        <w:ind w:left="1440"/>
        <w:jc w:val="both"/>
        <w:rPr>
          <w:rFonts w:ascii="Times New Roman" w:hAnsi="Times New Roman"/>
          <w:sz w:val="28"/>
          <w:szCs w:val="28"/>
        </w:rPr>
      </w:pPr>
    </w:p>
    <w:p w:rsidR="00026F02" w:rsidRDefault="00026F02" w:rsidP="00026F0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C6E61">
        <w:rPr>
          <w:rFonts w:ascii="Times New Roman" w:hAnsi="Times New Roman"/>
          <w:b/>
          <w:sz w:val="28"/>
          <w:szCs w:val="28"/>
        </w:rPr>
        <w:t>Uczestnicy konkursu</w:t>
      </w:r>
      <w:r w:rsidRPr="00026F02">
        <w:rPr>
          <w:rFonts w:ascii="Times New Roman" w:hAnsi="Times New Roman"/>
          <w:b/>
          <w:sz w:val="28"/>
          <w:szCs w:val="28"/>
        </w:rPr>
        <w:t xml:space="preserve">: </w:t>
      </w:r>
      <w:r w:rsidRPr="00026F02">
        <w:rPr>
          <w:rFonts w:ascii="Times New Roman" w:hAnsi="Times New Roman"/>
          <w:sz w:val="28"/>
          <w:szCs w:val="28"/>
        </w:rPr>
        <w:t>uczniowie szkół podstawowych z miasta Biała Podlaska i powiatu bialskiego.</w:t>
      </w:r>
    </w:p>
    <w:p w:rsidR="00EC6E61" w:rsidRDefault="00EC6E61" w:rsidP="00EC6E61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D3182E" w:rsidRPr="00D3182E" w:rsidRDefault="00FB30C1" w:rsidP="00D3182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Organizacja Konkursu Zawodowego 2021</w:t>
      </w:r>
    </w:p>
    <w:p w:rsidR="00D3182E" w:rsidRPr="00D3182E" w:rsidRDefault="00D3182E" w:rsidP="00D3182E">
      <w:pPr>
        <w:pStyle w:val="Akapitzlist"/>
        <w:rPr>
          <w:rFonts w:ascii="Times New Roman" w:hAnsi="Times New Roman"/>
          <w:sz w:val="28"/>
          <w:szCs w:val="28"/>
        </w:rPr>
      </w:pPr>
    </w:p>
    <w:p w:rsidR="00D3182E" w:rsidRPr="00D3182E" w:rsidRDefault="00D3182E" w:rsidP="00D3182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Konkurs obejmuje dwa etapy:</w:t>
      </w:r>
    </w:p>
    <w:p w:rsidR="007F2172" w:rsidRPr="00026F02" w:rsidRDefault="00026F02" w:rsidP="00026F0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</w:t>
      </w:r>
      <w:r w:rsidR="00BF276A">
        <w:rPr>
          <w:rFonts w:ascii="Times New Roman" w:hAnsi="Times New Roman"/>
          <w:sz w:val="28"/>
          <w:szCs w:val="28"/>
        </w:rPr>
        <w:t xml:space="preserve">część </w:t>
      </w:r>
      <w:r>
        <w:rPr>
          <w:rFonts w:ascii="Times New Roman" w:hAnsi="Times New Roman"/>
          <w:sz w:val="28"/>
          <w:szCs w:val="28"/>
        </w:rPr>
        <w:t xml:space="preserve"> – test do rozwiązania online</w:t>
      </w:r>
    </w:p>
    <w:p w:rsidR="00EC6E61" w:rsidRDefault="00026F02" w:rsidP="00EC6E6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6F02">
        <w:rPr>
          <w:rFonts w:ascii="Times New Roman" w:hAnsi="Times New Roman"/>
          <w:sz w:val="28"/>
          <w:szCs w:val="28"/>
        </w:rPr>
        <w:t>II</w:t>
      </w:r>
      <w:r w:rsidR="00BF276A">
        <w:rPr>
          <w:rFonts w:ascii="Times New Roman" w:hAnsi="Times New Roman"/>
          <w:sz w:val="28"/>
          <w:szCs w:val="28"/>
        </w:rPr>
        <w:t>część</w:t>
      </w:r>
      <w:proofErr w:type="spellEnd"/>
      <w:r w:rsidR="00BF2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zadanie praktyczne </w:t>
      </w:r>
    </w:p>
    <w:p w:rsidR="00FB30C1" w:rsidRDefault="00D3182E" w:rsidP="00FB30C1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B30C1">
        <w:rPr>
          <w:rFonts w:ascii="Times New Roman" w:hAnsi="Times New Roman"/>
          <w:sz w:val="28"/>
          <w:szCs w:val="28"/>
        </w:rPr>
        <w:t>Konkurs Zawodowy będzie przeprowadzony oddzielnie dla każdego zawodu:</w:t>
      </w:r>
    </w:p>
    <w:p w:rsidR="00D3182E" w:rsidRDefault="00D3182E" w:rsidP="00FB30C1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technik budownictwa</w:t>
      </w:r>
    </w:p>
    <w:p w:rsidR="00D3182E" w:rsidRDefault="00D3182E" w:rsidP="00FB30C1">
      <w:pPr>
        <w:ind w:left="708"/>
        <w:jc w:val="both"/>
        <w:rPr>
          <w:rStyle w:val="gwpc3812d52size"/>
          <w:rFonts w:ascii="Times New Roman" w:hAnsi="Times New Roman"/>
          <w:color w:val="000000"/>
          <w:sz w:val="28"/>
          <w:szCs w:val="28"/>
        </w:rPr>
      </w:pPr>
      <w:r w:rsidRPr="00D3182E">
        <w:rPr>
          <w:rStyle w:val="gwpc3812d52size"/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Style w:val="gwpc3812d52size"/>
          <w:rFonts w:ascii="Times New Roman" w:hAnsi="Times New Roman"/>
          <w:color w:val="000000"/>
          <w:sz w:val="28"/>
          <w:szCs w:val="28"/>
        </w:rPr>
        <w:t>technik elektryk</w:t>
      </w:r>
    </w:p>
    <w:p w:rsidR="00D3182E" w:rsidRDefault="00D3182E" w:rsidP="00FB30C1">
      <w:pPr>
        <w:ind w:left="708"/>
        <w:jc w:val="both"/>
        <w:rPr>
          <w:rStyle w:val="gwpc3812d52size"/>
          <w:rFonts w:ascii="Times New Roman" w:hAnsi="Times New Roman"/>
          <w:color w:val="000000"/>
          <w:sz w:val="28"/>
          <w:szCs w:val="28"/>
        </w:rPr>
      </w:pPr>
      <w:r>
        <w:rPr>
          <w:rStyle w:val="gwpc3812d52size"/>
          <w:rFonts w:ascii="Times New Roman" w:hAnsi="Times New Roman"/>
          <w:color w:val="000000"/>
          <w:sz w:val="28"/>
          <w:szCs w:val="28"/>
        </w:rPr>
        <w:t>- technik grafiki i poligrafii cyfrowej</w:t>
      </w:r>
    </w:p>
    <w:p w:rsidR="00D3182E" w:rsidRDefault="00D3182E" w:rsidP="00FB30C1">
      <w:pPr>
        <w:ind w:left="708"/>
        <w:jc w:val="both"/>
        <w:rPr>
          <w:rStyle w:val="gwpc3812d52size"/>
          <w:rFonts w:ascii="Times New Roman" w:hAnsi="Times New Roman"/>
          <w:color w:val="000000"/>
          <w:sz w:val="28"/>
          <w:szCs w:val="28"/>
        </w:rPr>
      </w:pPr>
      <w:r>
        <w:rPr>
          <w:rStyle w:val="gwpc3812d52size"/>
          <w:rFonts w:ascii="Times New Roman" w:hAnsi="Times New Roman"/>
          <w:color w:val="000000"/>
          <w:sz w:val="28"/>
          <w:szCs w:val="28"/>
        </w:rPr>
        <w:t>- technik informatyk</w:t>
      </w:r>
    </w:p>
    <w:p w:rsidR="00D3182E" w:rsidRDefault="00D3182E" w:rsidP="00D3182E">
      <w:pPr>
        <w:ind w:left="708"/>
        <w:jc w:val="both"/>
        <w:rPr>
          <w:rStyle w:val="gwpc3812d52size"/>
          <w:rFonts w:ascii="Times New Roman" w:hAnsi="Times New Roman"/>
          <w:color w:val="000000"/>
          <w:sz w:val="28"/>
          <w:szCs w:val="28"/>
        </w:rPr>
      </w:pPr>
      <w:r w:rsidRPr="00D3182E">
        <w:rPr>
          <w:rStyle w:val="gwpc3812d52size"/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Style w:val="gwpc3812d52size"/>
          <w:rFonts w:ascii="Times New Roman" w:hAnsi="Times New Roman"/>
          <w:color w:val="000000"/>
          <w:sz w:val="28"/>
          <w:szCs w:val="28"/>
        </w:rPr>
        <w:t>t</w:t>
      </w:r>
      <w:r w:rsidRPr="00D3182E">
        <w:rPr>
          <w:rStyle w:val="gwpc3812d52size"/>
          <w:rFonts w:ascii="Times New Roman" w:hAnsi="Times New Roman"/>
          <w:color w:val="000000"/>
          <w:sz w:val="28"/>
          <w:szCs w:val="28"/>
        </w:rPr>
        <w:t>echnik mechatronik</w:t>
      </w:r>
    </w:p>
    <w:p w:rsidR="00D3182E" w:rsidRDefault="00D3182E" w:rsidP="00D3182E">
      <w:pPr>
        <w:ind w:left="708"/>
        <w:jc w:val="both"/>
        <w:rPr>
          <w:rStyle w:val="gwpc3812d52size"/>
          <w:rFonts w:ascii="Times New Roman" w:hAnsi="Times New Roman"/>
          <w:color w:val="000000"/>
          <w:sz w:val="28"/>
          <w:szCs w:val="28"/>
        </w:rPr>
      </w:pPr>
      <w:r>
        <w:rPr>
          <w:rStyle w:val="gwpc3812d52size"/>
          <w:rFonts w:ascii="Times New Roman" w:hAnsi="Times New Roman"/>
          <w:color w:val="000000"/>
          <w:sz w:val="28"/>
          <w:szCs w:val="28"/>
        </w:rPr>
        <w:t>- technik pojazdów samochodowych</w:t>
      </w:r>
    </w:p>
    <w:p w:rsidR="00D3182E" w:rsidRDefault="00D3182E" w:rsidP="00D3182E">
      <w:pPr>
        <w:ind w:left="708"/>
        <w:jc w:val="both"/>
        <w:rPr>
          <w:rStyle w:val="gwpc3812d52size"/>
          <w:rFonts w:ascii="Times New Roman" w:hAnsi="Times New Roman"/>
          <w:color w:val="000000"/>
          <w:sz w:val="28"/>
          <w:szCs w:val="28"/>
        </w:rPr>
      </w:pPr>
      <w:r>
        <w:rPr>
          <w:rStyle w:val="gwpc3812d52size"/>
          <w:rFonts w:ascii="Times New Roman" w:hAnsi="Times New Roman"/>
          <w:color w:val="000000"/>
          <w:sz w:val="28"/>
          <w:szCs w:val="28"/>
        </w:rPr>
        <w:t>- technik urządzeń i systemów energetyki odnawialnej</w:t>
      </w:r>
    </w:p>
    <w:p w:rsidR="00D92260" w:rsidRDefault="00D3182E" w:rsidP="00D3182E">
      <w:pPr>
        <w:ind w:left="708"/>
        <w:jc w:val="both"/>
        <w:rPr>
          <w:rStyle w:val="gwpc3812d52size"/>
          <w:rFonts w:ascii="Times New Roman" w:hAnsi="Times New Roman"/>
          <w:color w:val="000000"/>
          <w:sz w:val="28"/>
          <w:szCs w:val="28"/>
        </w:rPr>
      </w:pPr>
      <w:r>
        <w:rPr>
          <w:rStyle w:val="gwpc3812d52size"/>
          <w:rFonts w:ascii="Times New Roman" w:hAnsi="Times New Roman"/>
          <w:color w:val="000000"/>
          <w:sz w:val="28"/>
          <w:szCs w:val="28"/>
        </w:rPr>
        <w:t>3.</w:t>
      </w:r>
      <w:r w:rsidR="00D92260">
        <w:rPr>
          <w:rStyle w:val="gwpc3812d52size"/>
          <w:rFonts w:ascii="Times New Roman" w:hAnsi="Times New Roman"/>
          <w:color w:val="000000"/>
          <w:sz w:val="28"/>
          <w:szCs w:val="28"/>
        </w:rPr>
        <w:t xml:space="preserve"> Dyrektor szkoły, która jest organizatorem konkursu powołuje nauczycieli koordynatorów dla każdego zawodu, którzy są odpowiedzialni za przygoto</w:t>
      </w:r>
      <w:r w:rsidR="00DD4B2D">
        <w:rPr>
          <w:rStyle w:val="gwpc3812d52size"/>
          <w:rFonts w:ascii="Times New Roman" w:hAnsi="Times New Roman"/>
          <w:color w:val="000000"/>
          <w:sz w:val="28"/>
          <w:szCs w:val="28"/>
        </w:rPr>
        <w:t>wanie zadań konkursowych, ich sprawdzenie oraz przekazanie sprawozdania z przeprowadzonego konkursu.</w:t>
      </w:r>
    </w:p>
    <w:p w:rsidR="00D3182E" w:rsidRPr="00D92260" w:rsidRDefault="00D92260" w:rsidP="00D92260">
      <w:pPr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gwpc3812d52size"/>
          <w:rFonts w:ascii="Times New Roman" w:hAnsi="Times New Roman"/>
          <w:color w:val="000000"/>
          <w:sz w:val="28"/>
          <w:szCs w:val="28"/>
        </w:rPr>
        <w:t xml:space="preserve">4.  </w:t>
      </w:r>
      <w:r w:rsidR="00D3182E">
        <w:rPr>
          <w:rStyle w:val="gwpc3812d52size"/>
          <w:rFonts w:ascii="Times New Roman" w:hAnsi="Times New Roman"/>
          <w:color w:val="000000"/>
          <w:sz w:val="28"/>
          <w:szCs w:val="28"/>
        </w:rPr>
        <w:t xml:space="preserve"> Uczestnik może wziąć udział </w:t>
      </w:r>
      <w:r w:rsidR="00D0391E">
        <w:rPr>
          <w:rStyle w:val="gwpc3812d52size"/>
          <w:rFonts w:ascii="Times New Roman" w:hAnsi="Times New Roman"/>
          <w:color w:val="000000"/>
          <w:sz w:val="28"/>
          <w:szCs w:val="28"/>
        </w:rPr>
        <w:t xml:space="preserve">w </w:t>
      </w:r>
      <w:r>
        <w:rPr>
          <w:rStyle w:val="gwpc3812d52size"/>
          <w:rFonts w:ascii="Times New Roman" w:hAnsi="Times New Roman"/>
          <w:color w:val="000000"/>
          <w:sz w:val="28"/>
          <w:szCs w:val="28"/>
        </w:rPr>
        <w:t>konkursie z</w:t>
      </w:r>
      <w:r w:rsidR="00D3182E">
        <w:rPr>
          <w:rStyle w:val="gwpc3812d52size"/>
          <w:rFonts w:ascii="Times New Roman" w:hAnsi="Times New Roman"/>
          <w:color w:val="000000"/>
          <w:sz w:val="28"/>
          <w:szCs w:val="28"/>
        </w:rPr>
        <w:t xml:space="preserve"> każd</w:t>
      </w:r>
      <w:r>
        <w:rPr>
          <w:rStyle w:val="gwpc3812d52size"/>
          <w:rFonts w:ascii="Times New Roman" w:hAnsi="Times New Roman"/>
          <w:color w:val="000000"/>
          <w:sz w:val="28"/>
          <w:szCs w:val="28"/>
        </w:rPr>
        <w:t>ego</w:t>
      </w:r>
      <w:r w:rsidR="00D3182E">
        <w:rPr>
          <w:rStyle w:val="gwpc3812d52size"/>
          <w:rFonts w:ascii="Times New Roman" w:hAnsi="Times New Roman"/>
          <w:color w:val="000000"/>
          <w:sz w:val="28"/>
          <w:szCs w:val="28"/>
        </w:rPr>
        <w:t xml:space="preserve"> zawod</w:t>
      </w:r>
      <w:r>
        <w:rPr>
          <w:rStyle w:val="gwpc3812d52size"/>
          <w:rFonts w:ascii="Times New Roman" w:hAnsi="Times New Roman"/>
          <w:color w:val="000000"/>
          <w:sz w:val="28"/>
          <w:szCs w:val="28"/>
        </w:rPr>
        <w:t>u.</w:t>
      </w:r>
    </w:p>
    <w:p w:rsidR="00EC6E61" w:rsidRDefault="00EC6E61" w:rsidP="00EC6E6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C6E61">
        <w:rPr>
          <w:rFonts w:ascii="Times New Roman" w:hAnsi="Times New Roman"/>
          <w:b/>
          <w:sz w:val="28"/>
          <w:szCs w:val="28"/>
        </w:rPr>
        <w:t>Harmonogram Konkursu Zawodowego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2552"/>
        <w:gridCol w:w="6514"/>
      </w:tblGrid>
      <w:tr w:rsidR="00FB30C1" w:rsidRPr="00EC6E61" w:rsidTr="00EC6E61">
        <w:trPr>
          <w:jc w:val="center"/>
        </w:trPr>
        <w:tc>
          <w:tcPr>
            <w:tcW w:w="562" w:type="dxa"/>
            <w:vAlign w:val="center"/>
          </w:tcPr>
          <w:p w:rsidR="00EC6E61" w:rsidRPr="00EC6E61" w:rsidRDefault="00EC6E61" w:rsidP="00EC6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E61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2552" w:type="dxa"/>
            <w:vAlign w:val="center"/>
          </w:tcPr>
          <w:p w:rsidR="00EC6E61" w:rsidRPr="00EC6E61" w:rsidRDefault="00EC6E61" w:rsidP="00EC6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E61">
              <w:rPr>
                <w:rFonts w:ascii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6514" w:type="dxa"/>
            <w:vAlign w:val="center"/>
          </w:tcPr>
          <w:p w:rsidR="00EC6E61" w:rsidRPr="00EC6E61" w:rsidRDefault="00EC6E61" w:rsidP="00EC6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E61">
              <w:rPr>
                <w:rFonts w:ascii="Times New Roman" w:hAnsi="Times New Roman"/>
                <w:b/>
                <w:sz w:val="28"/>
                <w:szCs w:val="28"/>
              </w:rPr>
              <w:t>Czynności konkursowe</w:t>
            </w:r>
          </w:p>
        </w:tc>
      </w:tr>
      <w:tr w:rsidR="00FB30C1" w:rsidTr="00EC6E61">
        <w:trPr>
          <w:jc w:val="center"/>
        </w:trPr>
        <w:tc>
          <w:tcPr>
            <w:tcW w:w="562" w:type="dxa"/>
            <w:vAlign w:val="center"/>
          </w:tcPr>
          <w:p w:rsidR="00EC6E61" w:rsidRDefault="00EC6E61" w:rsidP="00EC6E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EC6E61" w:rsidRPr="007C312C" w:rsidRDefault="007C312C" w:rsidP="00EC6E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12C">
              <w:rPr>
                <w:rFonts w:ascii="Times New Roman" w:hAnsi="Times New Roman"/>
                <w:sz w:val="28"/>
                <w:szCs w:val="28"/>
              </w:rPr>
              <w:t>26 marzec</w:t>
            </w:r>
            <w:r w:rsidR="00FB30C1" w:rsidRPr="007C312C">
              <w:rPr>
                <w:rFonts w:ascii="Times New Roman" w:hAnsi="Times New Roman"/>
                <w:sz w:val="28"/>
                <w:szCs w:val="28"/>
              </w:rPr>
              <w:t xml:space="preserve">  2021r.</w:t>
            </w:r>
          </w:p>
        </w:tc>
        <w:tc>
          <w:tcPr>
            <w:tcW w:w="6514" w:type="dxa"/>
            <w:vAlign w:val="center"/>
          </w:tcPr>
          <w:p w:rsidR="00EC6E61" w:rsidRPr="007C312C" w:rsidRDefault="00FB30C1" w:rsidP="00EC6E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12C">
              <w:rPr>
                <w:rFonts w:ascii="Times New Roman" w:hAnsi="Times New Roman"/>
                <w:sz w:val="28"/>
                <w:szCs w:val="28"/>
              </w:rPr>
              <w:t xml:space="preserve">Elektroniczne zgłoszenie udziału w konkursie  </w:t>
            </w:r>
            <w:r w:rsidR="007C312C" w:rsidRPr="007C312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8" w:history="1">
              <w:r w:rsidR="007C312C" w:rsidRPr="007C312C">
                <w:rPr>
                  <w:rStyle w:val="Hipercze"/>
                  <w:rFonts w:ascii="Times New Roman" w:hAnsi="Times New Roman"/>
                  <w:sz w:val="27"/>
                  <w:szCs w:val="27"/>
                </w:rPr>
                <w:t>zsz2bp@o2.pl</w:t>
              </w:r>
            </w:hyperlink>
            <w:r w:rsidR="007C312C" w:rsidRPr="007C312C">
              <w:rPr>
                <w:rFonts w:ascii="Times New Roman" w:hAnsi="Times New Roman"/>
                <w:sz w:val="27"/>
                <w:szCs w:val="27"/>
              </w:rPr>
              <w:t xml:space="preserve"> (w temacie konkurs zawodowy)</w:t>
            </w:r>
          </w:p>
        </w:tc>
      </w:tr>
      <w:tr w:rsidR="00FB30C1" w:rsidTr="00EC6E61">
        <w:trPr>
          <w:jc w:val="center"/>
        </w:trPr>
        <w:tc>
          <w:tcPr>
            <w:tcW w:w="562" w:type="dxa"/>
            <w:vAlign w:val="center"/>
          </w:tcPr>
          <w:p w:rsidR="00EC6E61" w:rsidRDefault="00FB30C1" w:rsidP="00EC6E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552" w:type="dxa"/>
            <w:vAlign w:val="center"/>
          </w:tcPr>
          <w:p w:rsidR="00EC6E61" w:rsidRDefault="009A4024" w:rsidP="00EC6E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="00AB02B2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="007C312C">
              <w:rPr>
                <w:rFonts w:ascii="Times New Roman" w:hAnsi="Times New Roman"/>
                <w:sz w:val="28"/>
                <w:szCs w:val="28"/>
              </w:rPr>
              <w:t>kwiecień</w:t>
            </w:r>
            <w:r w:rsidR="00FB30C1">
              <w:rPr>
                <w:rFonts w:ascii="Times New Roman" w:hAnsi="Times New Roman"/>
                <w:sz w:val="28"/>
                <w:szCs w:val="28"/>
              </w:rPr>
              <w:t xml:space="preserve"> 2021r</w:t>
            </w:r>
          </w:p>
        </w:tc>
        <w:tc>
          <w:tcPr>
            <w:tcW w:w="6514" w:type="dxa"/>
            <w:vAlign w:val="center"/>
          </w:tcPr>
          <w:p w:rsidR="00EC6E61" w:rsidRDefault="00FB30C1" w:rsidP="00EC6E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 w:rsidR="007C312C">
              <w:rPr>
                <w:rFonts w:ascii="Times New Roman" w:hAnsi="Times New Roman"/>
                <w:sz w:val="28"/>
                <w:szCs w:val="28"/>
              </w:rPr>
              <w:t>część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Konkursu Zawodowego - rozwiązanie testów online </w:t>
            </w:r>
          </w:p>
        </w:tc>
      </w:tr>
      <w:tr w:rsidR="00FB30C1" w:rsidTr="00EC6E61">
        <w:trPr>
          <w:jc w:val="center"/>
        </w:trPr>
        <w:tc>
          <w:tcPr>
            <w:tcW w:w="562" w:type="dxa"/>
            <w:vAlign w:val="center"/>
          </w:tcPr>
          <w:p w:rsidR="00EC6E61" w:rsidRDefault="00FB30C1" w:rsidP="00EC6E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552" w:type="dxa"/>
            <w:vAlign w:val="center"/>
          </w:tcPr>
          <w:p w:rsidR="00EC6E61" w:rsidRDefault="00AB02B2" w:rsidP="007C312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="007C312C">
              <w:rPr>
                <w:rFonts w:ascii="Times New Roman" w:hAnsi="Times New Roman"/>
                <w:sz w:val="28"/>
                <w:szCs w:val="28"/>
              </w:rPr>
              <w:t>kwiecień</w:t>
            </w:r>
            <w:r w:rsidR="00FB30C1">
              <w:rPr>
                <w:rFonts w:ascii="Times New Roman" w:hAnsi="Times New Roman"/>
                <w:sz w:val="28"/>
                <w:szCs w:val="28"/>
              </w:rPr>
              <w:t>2021r.</w:t>
            </w:r>
          </w:p>
        </w:tc>
        <w:tc>
          <w:tcPr>
            <w:tcW w:w="6514" w:type="dxa"/>
            <w:vAlign w:val="center"/>
          </w:tcPr>
          <w:p w:rsidR="00EC6E61" w:rsidRDefault="00AB02B2" w:rsidP="00EC6E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Wyniki I część</w:t>
            </w:r>
            <w:r w:rsidR="00FB30C1">
              <w:rPr>
                <w:rFonts w:ascii="Times New Roman" w:hAnsi="Times New Roman"/>
                <w:sz w:val="28"/>
                <w:szCs w:val="28"/>
              </w:rPr>
              <w:t xml:space="preserve"> Konkursu Zawodowego</w:t>
            </w:r>
          </w:p>
        </w:tc>
      </w:tr>
      <w:tr w:rsidR="00FB30C1" w:rsidTr="00EC6E61">
        <w:trPr>
          <w:jc w:val="center"/>
        </w:trPr>
        <w:tc>
          <w:tcPr>
            <w:tcW w:w="562" w:type="dxa"/>
            <w:vAlign w:val="center"/>
          </w:tcPr>
          <w:p w:rsidR="00EC6E61" w:rsidRDefault="00FB30C1" w:rsidP="00EC6E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vAlign w:val="center"/>
          </w:tcPr>
          <w:p w:rsidR="00EC6E61" w:rsidRDefault="00AB02B2" w:rsidP="00EC6E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 w:rsidR="007C312C">
              <w:rPr>
                <w:rFonts w:ascii="Times New Roman" w:hAnsi="Times New Roman"/>
                <w:sz w:val="28"/>
                <w:szCs w:val="28"/>
              </w:rPr>
              <w:t>maj</w:t>
            </w:r>
            <w:r w:rsidR="00FB30C1">
              <w:rPr>
                <w:rFonts w:ascii="Times New Roman" w:hAnsi="Times New Roman"/>
                <w:sz w:val="28"/>
                <w:szCs w:val="28"/>
              </w:rPr>
              <w:t xml:space="preserve"> 2021r. </w:t>
            </w:r>
          </w:p>
        </w:tc>
        <w:tc>
          <w:tcPr>
            <w:tcW w:w="6514" w:type="dxa"/>
            <w:vAlign w:val="center"/>
          </w:tcPr>
          <w:p w:rsidR="00EC6E61" w:rsidRDefault="00FB30C1" w:rsidP="00EC6E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</w:t>
            </w:r>
            <w:r w:rsidR="007C312C">
              <w:rPr>
                <w:rFonts w:ascii="Times New Roman" w:hAnsi="Times New Roman"/>
                <w:sz w:val="28"/>
                <w:szCs w:val="28"/>
              </w:rPr>
              <w:t>część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Konkursu Zawodowego – zadanie praktyczne do wykonania w domu lub w siedzibie organizatora</w:t>
            </w:r>
            <w:r>
              <w:rPr>
                <w:rStyle w:val="Odwoanieprzypisudolnego"/>
                <w:rFonts w:ascii="Times New Roman" w:hAnsi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B30C1" w:rsidTr="00EC6E61">
        <w:trPr>
          <w:jc w:val="center"/>
        </w:trPr>
        <w:tc>
          <w:tcPr>
            <w:tcW w:w="562" w:type="dxa"/>
            <w:vAlign w:val="center"/>
          </w:tcPr>
          <w:p w:rsidR="00FB30C1" w:rsidRDefault="00FB30C1" w:rsidP="00EC6E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vAlign w:val="center"/>
          </w:tcPr>
          <w:p w:rsidR="00FB30C1" w:rsidRDefault="00AB02B2" w:rsidP="00EC6E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="007C312C">
              <w:rPr>
                <w:rFonts w:ascii="Times New Roman" w:hAnsi="Times New Roman"/>
                <w:sz w:val="28"/>
                <w:szCs w:val="28"/>
              </w:rPr>
              <w:t>maj</w:t>
            </w:r>
            <w:r w:rsidR="00FB30C1">
              <w:rPr>
                <w:rFonts w:ascii="Times New Roman" w:hAnsi="Times New Roman"/>
                <w:sz w:val="28"/>
                <w:szCs w:val="28"/>
              </w:rPr>
              <w:t xml:space="preserve"> 2021r.</w:t>
            </w:r>
          </w:p>
        </w:tc>
        <w:tc>
          <w:tcPr>
            <w:tcW w:w="6514" w:type="dxa"/>
            <w:vAlign w:val="center"/>
          </w:tcPr>
          <w:p w:rsidR="00FB30C1" w:rsidRDefault="00FB30C1" w:rsidP="00EC6E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Wyniki II etapu Konkursu Zawodowego</w:t>
            </w:r>
          </w:p>
        </w:tc>
      </w:tr>
      <w:tr w:rsidR="00FB30C1" w:rsidTr="00EC6E61">
        <w:trPr>
          <w:jc w:val="center"/>
        </w:trPr>
        <w:tc>
          <w:tcPr>
            <w:tcW w:w="562" w:type="dxa"/>
            <w:vAlign w:val="center"/>
          </w:tcPr>
          <w:p w:rsidR="00FB30C1" w:rsidRDefault="00FB30C1" w:rsidP="00EC6E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vAlign w:val="center"/>
          </w:tcPr>
          <w:p w:rsidR="00FB30C1" w:rsidRDefault="00AB02B2" w:rsidP="00EC6E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7C312C">
              <w:rPr>
                <w:rFonts w:ascii="Times New Roman" w:hAnsi="Times New Roman"/>
                <w:sz w:val="28"/>
                <w:szCs w:val="28"/>
              </w:rPr>
              <w:t>maj</w:t>
            </w:r>
            <w:r w:rsidR="00FB30C1">
              <w:rPr>
                <w:rFonts w:ascii="Times New Roman" w:hAnsi="Times New Roman"/>
                <w:sz w:val="28"/>
                <w:szCs w:val="28"/>
              </w:rPr>
              <w:t xml:space="preserve"> 2021r.</w:t>
            </w:r>
          </w:p>
        </w:tc>
        <w:tc>
          <w:tcPr>
            <w:tcW w:w="6514" w:type="dxa"/>
            <w:vAlign w:val="center"/>
          </w:tcPr>
          <w:p w:rsidR="00FB30C1" w:rsidRDefault="00FB30C1" w:rsidP="00EC6E6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Ogłoszenie wyników Konkursu Zawodowego</w:t>
            </w:r>
          </w:p>
        </w:tc>
      </w:tr>
    </w:tbl>
    <w:p w:rsidR="00EC6E61" w:rsidRDefault="00EC6E61" w:rsidP="00EC6E61">
      <w:pPr>
        <w:jc w:val="both"/>
        <w:rPr>
          <w:rFonts w:ascii="Times New Roman" w:hAnsi="Times New Roman"/>
          <w:sz w:val="28"/>
          <w:szCs w:val="28"/>
        </w:rPr>
      </w:pPr>
    </w:p>
    <w:p w:rsidR="00D92260" w:rsidRDefault="00D92260" w:rsidP="00D9226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92260">
        <w:rPr>
          <w:rFonts w:ascii="Times New Roman" w:hAnsi="Times New Roman"/>
          <w:b/>
          <w:sz w:val="28"/>
          <w:szCs w:val="28"/>
        </w:rPr>
        <w:t>Punktacja</w:t>
      </w:r>
      <w:r>
        <w:rPr>
          <w:rFonts w:ascii="Times New Roman" w:hAnsi="Times New Roman"/>
          <w:b/>
          <w:sz w:val="28"/>
          <w:szCs w:val="28"/>
        </w:rPr>
        <w:t xml:space="preserve"> / Klasyfikacja</w:t>
      </w:r>
    </w:p>
    <w:p w:rsidR="00D92260" w:rsidRDefault="00D92260" w:rsidP="00D9226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92260">
        <w:rPr>
          <w:rFonts w:ascii="Times New Roman" w:hAnsi="Times New Roman"/>
          <w:sz w:val="28"/>
          <w:szCs w:val="28"/>
        </w:rPr>
        <w:lastRenderedPageBreak/>
        <w:t xml:space="preserve">Punktowanych </w:t>
      </w:r>
      <w:r>
        <w:rPr>
          <w:rFonts w:ascii="Times New Roman" w:hAnsi="Times New Roman"/>
          <w:sz w:val="28"/>
          <w:szCs w:val="28"/>
        </w:rPr>
        <w:t>będzie 10 pierwszych miejsc według wzoru:</w:t>
      </w:r>
    </w:p>
    <w:p w:rsidR="00D92260" w:rsidRDefault="00D92260" w:rsidP="00D922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miejsce – 25 pkt.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VI miejsce – 8 pkt.</w:t>
      </w:r>
    </w:p>
    <w:p w:rsidR="00D92260" w:rsidRDefault="00D92260" w:rsidP="00D922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miejsce – 18 pkt.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VII miejsce – 6 pkt.</w:t>
      </w:r>
    </w:p>
    <w:p w:rsidR="00D92260" w:rsidRDefault="00D92260" w:rsidP="00D922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miejsce – 15 pkt.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VIII miejsce – 4 pkt.</w:t>
      </w:r>
    </w:p>
    <w:p w:rsidR="00D92260" w:rsidRDefault="00D92260" w:rsidP="00D922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miejsce – 12 pkt.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IX miejsce – 2 pkt.</w:t>
      </w:r>
    </w:p>
    <w:p w:rsidR="00D92260" w:rsidRDefault="00D92260" w:rsidP="00D922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miejsce – 10 pkt.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X miejsce – 1 pkt.</w:t>
      </w:r>
    </w:p>
    <w:p w:rsidR="00D92260" w:rsidRPr="00D92260" w:rsidRDefault="00D92260" w:rsidP="002619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Suma punktów uzyskana </w:t>
      </w:r>
      <w:r w:rsidR="00BF276A">
        <w:rPr>
          <w:rFonts w:ascii="Times New Roman" w:hAnsi="Times New Roman"/>
          <w:sz w:val="28"/>
          <w:szCs w:val="28"/>
        </w:rPr>
        <w:t>z</w:t>
      </w:r>
      <w:r w:rsidR="00AB02B2">
        <w:rPr>
          <w:rFonts w:ascii="Times New Roman" w:hAnsi="Times New Roman"/>
          <w:sz w:val="28"/>
          <w:szCs w:val="28"/>
        </w:rPr>
        <w:t xml:space="preserve"> </w:t>
      </w:r>
      <w:r w:rsidR="007C312C">
        <w:rPr>
          <w:rFonts w:ascii="Times New Roman" w:hAnsi="Times New Roman"/>
          <w:sz w:val="28"/>
          <w:szCs w:val="28"/>
        </w:rPr>
        <w:t>poszczególnych</w:t>
      </w:r>
      <w:r w:rsidR="00AB02B2">
        <w:rPr>
          <w:rFonts w:ascii="Times New Roman" w:hAnsi="Times New Roman"/>
          <w:sz w:val="28"/>
          <w:szCs w:val="28"/>
        </w:rPr>
        <w:t xml:space="preserve"> </w:t>
      </w:r>
      <w:r w:rsidR="00BF276A">
        <w:rPr>
          <w:rFonts w:ascii="Times New Roman" w:hAnsi="Times New Roman"/>
          <w:sz w:val="28"/>
          <w:szCs w:val="28"/>
        </w:rPr>
        <w:t>części</w:t>
      </w:r>
      <w:r>
        <w:rPr>
          <w:rFonts w:ascii="Times New Roman" w:hAnsi="Times New Roman"/>
          <w:sz w:val="28"/>
          <w:szCs w:val="28"/>
        </w:rPr>
        <w:t xml:space="preserve"> konkursu decyduje o miejscu uczestnika.</w:t>
      </w:r>
    </w:p>
    <w:p w:rsidR="00D92260" w:rsidRPr="00261960" w:rsidRDefault="00261960" w:rsidP="00D9226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261960">
        <w:rPr>
          <w:rFonts w:ascii="Times New Roman" w:hAnsi="Times New Roman"/>
          <w:b/>
          <w:sz w:val="28"/>
          <w:szCs w:val="28"/>
        </w:rPr>
        <w:t>Nagrody</w:t>
      </w:r>
    </w:p>
    <w:p w:rsidR="00EC6E61" w:rsidRPr="00EC6E61" w:rsidRDefault="00D0391E" w:rsidP="00BA37B4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Laureaci</w:t>
      </w:r>
      <w:r w:rsidR="00770EC6">
        <w:rPr>
          <w:rFonts w:ascii="Times New Roman" w:hAnsi="Times New Roman"/>
          <w:sz w:val="28"/>
          <w:szCs w:val="28"/>
        </w:rPr>
        <w:t xml:space="preserve"> trzech pierwszych miejsc oraz wyróżnieni otrzymują </w:t>
      </w:r>
      <w:r w:rsidR="00BA37B4">
        <w:rPr>
          <w:rFonts w:ascii="Times New Roman" w:hAnsi="Times New Roman"/>
          <w:sz w:val="28"/>
          <w:szCs w:val="28"/>
        </w:rPr>
        <w:t>dyplomy oraz nagrody rzeczowe.</w:t>
      </w:r>
    </w:p>
    <w:p w:rsidR="00EC6E61" w:rsidRDefault="00BA37B4" w:rsidP="00BA37B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A37B4">
        <w:rPr>
          <w:rFonts w:ascii="Times New Roman" w:hAnsi="Times New Roman"/>
          <w:b/>
          <w:sz w:val="28"/>
          <w:szCs w:val="28"/>
        </w:rPr>
        <w:t>Wyniki Konkursu Zawodowego 2021</w:t>
      </w:r>
    </w:p>
    <w:p w:rsidR="00BA37B4" w:rsidRDefault="00BA37B4" w:rsidP="00084E2C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Wyniki poszczególnych etapów oraz wyniki końcowe są ostateczne. Wyniki</w:t>
      </w:r>
      <w:r w:rsidR="009A4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publikowane będą na stronie: </w:t>
      </w:r>
      <w:hyperlink r:id="rId9" w:history="1">
        <w:r w:rsidRPr="00A6530C">
          <w:rPr>
            <w:rStyle w:val="Hipercze"/>
            <w:rFonts w:ascii="Times New Roman" w:hAnsi="Times New Roman"/>
            <w:sz w:val="28"/>
            <w:szCs w:val="28"/>
          </w:rPr>
          <w:t>www.zsz2.dl.pl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A37B4" w:rsidRPr="00084E2C" w:rsidRDefault="00084E2C" w:rsidP="00BA37B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84E2C">
        <w:rPr>
          <w:rFonts w:ascii="Times New Roman" w:hAnsi="Times New Roman"/>
          <w:b/>
          <w:sz w:val="28"/>
          <w:szCs w:val="28"/>
        </w:rPr>
        <w:t>Inne informacje</w:t>
      </w:r>
    </w:p>
    <w:p w:rsidR="00EC6E61" w:rsidRDefault="00084E2C" w:rsidP="00084E2C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Organizator zastrzega sobie prawo do nieodpłatnego wykorzystania nagrodzonych prac poprzez umieszczenie ich na stronie internetowej oraz w materiałach promocyjnych.</w:t>
      </w:r>
    </w:p>
    <w:p w:rsidR="00084E2C" w:rsidRDefault="00084E2C" w:rsidP="00084E2C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Przystąpienie do konkursu oznacza akceptacj</w:t>
      </w:r>
      <w:r w:rsidR="009A4024">
        <w:rPr>
          <w:rFonts w:ascii="Times New Roman" w:hAnsi="Times New Roman"/>
          <w:sz w:val="28"/>
          <w:szCs w:val="28"/>
        </w:rPr>
        <w:t>ę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regulaminu.</w:t>
      </w:r>
    </w:p>
    <w:p w:rsidR="00DD4B2D" w:rsidRPr="00DD4B2D" w:rsidRDefault="00DD4B2D" w:rsidP="00DD4B2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D4B2D">
        <w:rPr>
          <w:rFonts w:ascii="Times New Roman" w:hAnsi="Times New Roman"/>
          <w:sz w:val="28"/>
          <w:szCs w:val="28"/>
        </w:rPr>
        <w:t>Wszelkie sprawy nieobjęte Regulaminem rozstrzyga Dyrektor Zespół Szkół Zawodowych Nr 2 im. F. Żwirki i S. Wigury w Białej Podlaskiej</w:t>
      </w:r>
      <w:r>
        <w:rPr>
          <w:rFonts w:ascii="Times New Roman" w:hAnsi="Times New Roman"/>
          <w:sz w:val="28"/>
          <w:szCs w:val="28"/>
        </w:rPr>
        <w:t xml:space="preserve"> wraz z koordynatorami.</w:t>
      </w:r>
    </w:p>
    <w:p w:rsidR="00DD4B2D" w:rsidRDefault="00DD4B2D" w:rsidP="00084E2C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84E2C" w:rsidRPr="00084E2C" w:rsidRDefault="00084E2C" w:rsidP="00084E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Informacje o konkursie będą bieżąco publikowane na stronie internetowej szkoły.</w:t>
      </w:r>
    </w:p>
    <w:p w:rsidR="00DB5F25" w:rsidRDefault="00DB5F25" w:rsidP="007C312C">
      <w:pPr>
        <w:rPr>
          <w:b/>
          <w:sz w:val="32"/>
          <w:szCs w:val="32"/>
        </w:rPr>
      </w:pPr>
    </w:p>
    <w:p w:rsidR="00DB5F25" w:rsidRPr="00DB5F25" w:rsidRDefault="00DB5F25" w:rsidP="007C312C">
      <w:pPr>
        <w:rPr>
          <w:b/>
          <w:sz w:val="32"/>
          <w:szCs w:val="32"/>
        </w:rPr>
      </w:pPr>
    </w:p>
    <w:sectPr w:rsidR="00DB5F25" w:rsidRPr="00DB5F25" w:rsidSect="00213187">
      <w:headerReference w:type="default" r:id="rId10"/>
      <w:pgSz w:w="11906" w:h="16838"/>
      <w:pgMar w:top="23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F12" w:rsidRDefault="00294F12">
      <w:pPr>
        <w:spacing w:after="0" w:line="240" w:lineRule="auto"/>
      </w:pPr>
      <w:r>
        <w:separator/>
      </w:r>
    </w:p>
  </w:endnote>
  <w:endnote w:type="continuationSeparator" w:id="0">
    <w:p w:rsidR="00294F12" w:rsidRDefault="0029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F12" w:rsidRDefault="00294F12">
      <w:pPr>
        <w:spacing w:after="0" w:line="240" w:lineRule="auto"/>
      </w:pPr>
      <w:r>
        <w:separator/>
      </w:r>
    </w:p>
  </w:footnote>
  <w:footnote w:type="continuationSeparator" w:id="0">
    <w:p w:rsidR="00294F12" w:rsidRDefault="00294F12">
      <w:pPr>
        <w:spacing w:after="0" w:line="240" w:lineRule="auto"/>
      </w:pPr>
      <w:r>
        <w:continuationSeparator/>
      </w:r>
    </w:p>
  </w:footnote>
  <w:footnote w:id="1">
    <w:p w:rsidR="00FB30C1" w:rsidRDefault="00FB30C1">
      <w:pPr>
        <w:pStyle w:val="Tekstprzypisudolnego"/>
      </w:pPr>
      <w:r>
        <w:rPr>
          <w:rStyle w:val="Odwoanieprzypisudolnego"/>
        </w:rPr>
        <w:footnoteRef/>
      </w:r>
      <w:r>
        <w:t xml:space="preserve"> * Organizator zastrzega sobie prawo do zmiany miejsca wykonania zadania praktycznego w zależności od sytuacji epidemiologicznej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5AC" w:rsidRPr="00F226CE" w:rsidRDefault="00294F12" w:rsidP="00846963">
    <w:pPr>
      <w:pStyle w:val="Nagwek"/>
      <w:spacing w:line="276" w:lineRule="auto"/>
      <w:jc w:val="center"/>
      <w:rPr>
        <w:rFonts w:ascii="Times New Roman" w:hAnsi="Times New Roman"/>
        <w:b/>
        <w:sz w:val="28"/>
      </w:rPr>
    </w:pPr>
    <w:r>
      <w:rPr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0" type="#_x0000_t202" style="position:absolute;left:0;text-align:left;margin-left:-22.1pt;margin-top:-12.95pt;width:84.9pt;height:74.2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" stroked="f">
          <v:textbox>
            <w:txbxContent>
              <w:p w:rsidR="008629CF" w:rsidRDefault="00DB5F25">
                <w:r>
                  <w:rPr>
                    <w:noProof/>
                    <w:szCs w:val="24"/>
                  </w:rPr>
                  <w:drawing>
                    <wp:inline distT="0" distB="0" distL="0" distR="0">
                      <wp:extent cx="895350" cy="942975"/>
                      <wp:effectExtent l="0" t="0" r="0" b="9525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26F02" w:rsidRPr="00F226CE">
      <w:rPr>
        <w:rFonts w:ascii="Times New Roman" w:hAnsi="Times New Roman"/>
        <w:b/>
        <w:sz w:val="28"/>
      </w:rPr>
      <w:t xml:space="preserve">          Zespół Szkół Zawodowych </w:t>
    </w:r>
    <w:r w:rsidR="00026F02">
      <w:rPr>
        <w:rFonts w:ascii="Times New Roman" w:hAnsi="Times New Roman"/>
        <w:b/>
        <w:sz w:val="28"/>
      </w:rPr>
      <w:t>n</w:t>
    </w:r>
    <w:r w:rsidR="00026F02" w:rsidRPr="00F226CE">
      <w:rPr>
        <w:rFonts w:ascii="Times New Roman" w:hAnsi="Times New Roman"/>
        <w:b/>
        <w:sz w:val="28"/>
      </w:rPr>
      <w:t>r 2</w:t>
    </w:r>
    <w:r w:rsidR="00026F02" w:rsidRPr="00F226CE">
      <w:rPr>
        <w:rFonts w:ascii="Times New Roman" w:hAnsi="Times New Roman"/>
        <w:b/>
        <w:sz w:val="28"/>
      </w:rPr>
      <w:br/>
      <w:t xml:space="preserve">                im. Franciszka Żwirki i Stanisława Wigury w Białej Podlaskiej</w:t>
    </w:r>
  </w:p>
  <w:p w:rsidR="00846963" w:rsidRPr="00D0391E" w:rsidRDefault="00026F02" w:rsidP="00846963">
    <w:pPr>
      <w:spacing w:after="0"/>
      <w:rPr>
        <w:rFonts w:ascii="Times New Roman" w:hAnsi="Times New Roman"/>
        <w:b/>
      </w:rPr>
    </w:pPr>
    <w:r w:rsidRPr="00F226CE">
      <w:rPr>
        <w:rFonts w:ascii="Times New Roman" w:hAnsi="Times New Roman"/>
        <w:b/>
      </w:rPr>
      <w:tab/>
    </w:r>
    <w:r w:rsidRPr="00F226CE">
      <w:rPr>
        <w:rFonts w:ascii="Times New Roman" w:hAnsi="Times New Roman"/>
        <w:b/>
      </w:rPr>
      <w:tab/>
      <w:t xml:space="preserve"> ul. Brzeska 71</w:t>
    </w:r>
    <w:r w:rsidRPr="00D0391E">
      <w:rPr>
        <w:rFonts w:ascii="Times New Roman" w:hAnsi="Times New Roman"/>
        <w:b/>
      </w:rPr>
      <w:tab/>
    </w:r>
    <w:r w:rsidRPr="00F226CE">
      <w:rPr>
        <w:rFonts w:ascii="Times New Roman" w:hAnsi="Times New Roman"/>
        <w:b/>
      </w:rPr>
      <w:t>21-500 Biała Podlaska</w:t>
    </w:r>
    <w:r w:rsidRPr="00F226CE">
      <w:rPr>
        <w:rFonts w:ascii="Times New Roman" w:hAnsi="Times New Roman"/>
        <w:b/>
        <w:bCs/>
      </w:rPr>
      <w:t> </w:t>
    </w:r>
  </w:p>
  <w:p w:rsidR="00E345AC" w:rsidRPr="00D0391E" w:rsidRDefault="00294F12" w:rsidP="00846963">
    <w:pPr>
      <w:spacing w:after="0"/>
      <w:ind w:left="2124"/>
      <w:rPr>
        <w:rFonts w:ascii="Times New Roman" w:hAnsi="Times New Roman"/>
        <w:b/>
        <w:bCs/>
      </w:rPr>
    </w:pPr>
    <w:r>
      <w:rPr>
        <w:rFonts w:ascii="Times New Roman" w:hAnsi="Times New Roman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left:0;text-align:left;margin-left:-11pt;margin-top:21.25pt;width:498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" strokecolor="#a5a5a5" strokeweight="1.5pt"/>
      </w:pict>
    </w:r>
    <w:r w:rsidR="00026F02" w:rsidRPr="00D0391E">
      <w:rPr>
        <w:rFonts w:ascii="Times New Roman" w:hAnsi="Times New Roman"/>
        <w:b/>
      </w:rPr>
      <w:t xml:space="preserve">              fax/tel. </w:t>
    </w:r>
    <w:r w:rsidR="00026F02" w:rsidRPr="00D0391E">
      <w:rPr>
        <w:rFonts w:ascii="Times New Roman" w:hAnsi="Times New Roman"/>
        <w:b/>
        <w:bCs/>
      </w:rPr>
      <w:t>83 342 28 01            e-mail: </w:t>
    </w:r>
    <w:hyperlink r:id="rId2" w:history="1">
      <w:r w:rsidR="00026F02" w:rsidRPr="00D0391E">
        <w:rPr>
          <w:rStyle w:val="Hipercze"/>
          <w:rFonts w:ascii="Times New Roman" w:hAnsi="Times New Roman"/>
          <w:b/>
          <w:bCs/>
        </w:rPr>
        <w:t>zsz2bp@o2.pl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879"/>
    <w:multiLevelType w:val="hybridMultilevel"/>
    <w:tmpl w:val="09DED256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F4F04DB"/>
    <w:multiLevelType w:val="hybridMultilevel"/>
    <w:tmpl w:val="02B67F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D3765C"/>
    <w:multiLevelType w:val="hybridMultilevel"/>
    <w:tmpl w:val="07E2E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10BC7"/>
    <w:multiLevelType w:val="hybridMultilevel"/>
    <w:tmpl w:val="4BB02576"/>
    <w:lvl w:ilvl="0" w:tplc="E4064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EF446C"/>
    <w:multiLevelType w:val="hybridMultilevel"/>
    <w:tmpl w:val="71346014"/>
    <w:lvl w:ilvl="0" w:tplc="75966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71C"/>
    <w:rsid w:val="00026F02"/>
    <w:rsid w:val="00084E2C"/>
    <w:rsid w:val="00171DB1"/>
    <w:rsid w:val="00261960"/>
    <w:rsid w:val="00294F12"/>
    <w:rsid w:val="003407EB"/>
    <w:rsid w:val="00356DC6"/>
    <w:rsid w:val="004E0EBA"/>
    <w:rsid w:val="00770EC6"/>
    <w:rsid w:val="007C312C"/>
    <w:rsid w:val="007E771C"/>
    <w:rsid w:val="007F2172"/>
    <w:rsid w:val="009A4024"/>
    <w:rsid w:val="00A95B93"/>
    <w:rsid w:val="00AB02B2"/>
    <w:rsid w:val="00BA37B4"/>
    <w:rsid w:val="00BF276A"/>
    <w:rsid w:val="00D0391E"/>
    <w:rsid w:val="00D3182E"/>
    <w:rsid w:val="00D92260"/>
    <w:rsid w:val="00D92E3B"/>
    <w:rsid w:val="00DB5F25"/>
    <w:rsid w:val="00DD4B2D"/>
    <w:rsid w:val="00E139EC"/>
    <w:rsid w:val="00EC6E61"/>
    <w:rsid w:val="00F6444E"/>
    <w:rsid w:val="00FB30C1"/>
    <w:rsid w:val="00FC0870"/>
    <w:rsid w:val="00FC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E30450"/>
  <w15:docId w15:val="{195CBBB7-2AC0-44DD-9308-71BEC5D3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5F2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F25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B5F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5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wp306f2e4dmsonormal">
    <w:name w:val="gwp306f2e4d_msonormal"/>
    <w:basedOn w:val="Normalny"/>
    <w:rsid w:val="00DB5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B5F25"/>
    <w:rPr>
      <w:b/>
      <w:bCs/>
    </w:rPr>
  </w:style>
  <w:style w:type="paragraph" w:styleId="Akapitzlist">
    <w:name w:val="List Paragraph"/>
    <w:basedOn w:val="Normalny"/>
    <w:uiPriority w:val="34"/>
    <w:qFormat/>
    <w:rsid w:val="007F2172"/>
    <w:pPr>
      <w:ind w:left="720"/>
      <w:contextualSpacing/>
    </w:pPr>
  </w:style>
  <w:style w:type="table" w:styleId="Tabela-Siatka">
    <w:name w:val="Table Grid"/>
    <w:basedOn w:val="Standardowy"/>
    <w:uiPriority w:val="59"/>
    <w:rsid w:val="00EC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0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0C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0C1"/>
    <w:rPr>
      <w:vertAlign w:val="superscript"/>
    </w:rPr>
  </w:style>
  <w:style w:type="paragraph" w:customStyle="1" w:styleId="gwpc3812d52gwp82218455gwp3ef73499msonormal">
    <w:name w:val="gwpc3812d52_gwp82218455_gwp3ef73499_msonormal"/>
    <w:basedOn w:val="Normalny"/>
    <w:rsid w:val="00D31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wpc3812d52size">
    <w:name w:val="gwpc3812d52_size"/>
    <w:basedOn w:val="Domylnaczcionkaakapitu"/>
    <w:rsid w:val="00D3182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37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3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75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3637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z2bp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z2.d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z2bp@o2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8E8C2-402A-4203-B5B9-E002E7A7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5</cp:revision>
  <cp:lastPrinted>2021-01-21T07:42:00Z</cp:lastPrinted>
  <dcterms:created xsi:type="dcterms:W3CDTF">2021-01-25T10:25:00Z</dcterms:created>
  <dcterms:modified xsi:type="dcterms:W3CDTF">2021-03-12T07:11:00Z</dcterms:modified>
</cp:coreProperties>
</file>